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2820" w14:textId="79DE3A97" w:rsidR="005051FB" w:rsidRDefault="00D153A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ED31B4" wp14:editId="568DB1EC">
            <wp:simplePos x="0" y="0"/>
            <wp:positionH relativeFrom="margin">
              <wp:posOffset>-381000</wp:posOffset>
            </wp:positionH>
            <wp:positionV relativeFrom="paragraph">
              <wp:posOffset>-242570</wp:posOffset>
            </wp:positionV>
            <wp:extent cx="1695600" cy="57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53AC">
        <w:rPr>
          <w:rFonts w:ascii="Arial" w:hAnsi="Arial" w:cs="Arial"/>
          <w:b/>
          <w:bCs/>
          <w:sz w:val="32"/>
          <w:szCs w:val="32"/>
        </w:rPr>
        <w:t>Taekwondo Union Baden-Württemberg e.V.</w:t>
      </w:r>
    </w:p>
    <w:p w14:paraId="5D7A9FCD" w14:textId="77777777" w:rsidR="00D153AC" w:rsidRPr="00D153AC" w:rsidRDefault="00D153AC">
      <w:pPr>
        <w:rPr>
          <w:rFonts w:ascii="Arial" w:hAnsi="Arial" w:cs="Arial"/>
          <w:b/>
          <w:bCs/>
          <w:sz w:val="32"/>
          <w:szCs w:val="32"/>
        </w:rPr>
      </w:pPr>
    </w:p>
    <w:p w14:paraId="7FCD54E8" w14:textId="4D3AB202" w:rsidR="005051FB" w:rsidRPr="003370C1" w:rsidRDefault="003370C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3370C1">
        <w:rPr>
          <w:rFonts w:ascii="Arial" w:hAnsi="Arial" w:cs="Arial"/>
          <w:b/>
          <w:bCs/>
          <w:sz w:val="36"/>
          <w:szCs w:val="36"/>
        </w:rPr>
        <w:t>Zur Info an alle Vereine und Abteilungen</w:t>
      </w:r>
    </w:p>
    <w:p w14:paraId="5122767A" w14:textId="32280315" w:rsidR="003370C1" w:rsidRDefault="003370C1">
      <w:pPr>
        <w:rPr>
          <w:rFonts w:ascii="Arial" w:hAnsi="Arial" w:cs="Arial"/>
          <w:b/>
          <w:bCs/>
          <w:sz w:val="24"/>
          <w:szCs w:val="24"/>
        </w:rPr>
      </w:pPr>
    </w:p>
    <w:p w14:paraId="440B1186" w14:textId="0FFB9DBB" w:rsidR="003370C1" w:rsidRDefault="003370C1">
      <w:pPr>
        <w:rPr>
          <w:rFonts w:ascii="Arial" w:hAnsi="Arial" w:cs="Arial"/>
          <w:sz w:val="24"/>
          <w:szCs w:val="24"/>
        </w:rPr>
      </w:pPr>
      <w:r w:rsidRPr="003370C1">
        <w:rPr>
          <w:rFonts w:ascii="Arial" w:hAnsi="Arial" w:cs="Arial"/>
          <w:sz w:val="24"/>
          <w:szCs w:val="24"/>
        </w:rPr>
        <w:t>Auf Grund des Teil-Lockdown</w:t>
      </w:r>
      <w:r w:rsidR="00FC053E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 xml:space="preserve"> haben wir alle geplanten Danprüfungen für den </w:t>
      </w:r>
    </w:p>
    <w:p w14:paraId="5EFCF932" w14:textId="64374B1E" w:rsidR="003370C1" w:rsidRDefault="003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November, auf den Dezember verschoben.</w:t>
      </w:r>
    </w:p>
    <w:p w14:paraId="076CC741" w14:textId="77777777" w:rsidR="00A92062" w:rsidRDefault="003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wären, wie folgt</w:t>
      </w:r>
      <w:r w:rsidR="00A92062">
        <w:rPr>
          <w:rFonts w:ascii="Arial" w:hAnsi="Arial" w:cs="Arial"/>
          <w:sz w:val="24"/>
          <w:szCs w:val="24"/>
        </w:rPr>
        <w:t>:</w:t>
      </w:r>
      <w:r w:rsidR="00A92062">
        <w:rPr>
          <w:rFonts w:ascii="Arial" w:hAnsi="Arial" w:cs="Arial"/>
          <w:sz w:val="24"/>
          <w:szCs w:val="24"/>
        </w:rPr>
        <w:tab/>
      </w:r>
    </w:p>
    <w:p w14:paraId="6AF12409" w14:textId="6C04DBE2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  Dezember Bundesdanprüfung in Pfinztal</w:t>
      </w:r>
    </w:p>
    <w:p w14:paraId="757CCF66" w14:textId="589CA448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  </w:t>
      </w:r>
      <w:bookmarkStart w:id="0" w:name="_Hlk55463670"/>
      <w:r>
        <w:rPr>
          <w:rFonts w:ascii="Arial" w:hAnsi="Arial" w:cs="Arial"/>
          <w:sz w:val="24"/>
          <w:szCs w:val="24"/>
        </w:rPr>
        <w:t xml:space="preserve">Dezember Danprüfung in </w:t>
      </w:r>
      <w:bookmarkEnd w:id="0"/>
      <w:r>
        <w:rPr>
          <w:rFonts w:ascii="Arial" w:hAnsi="Arial" w:cs="Arial"/>
          <w:sz w:val="24"/>
          <w:szCs w:val="24"/>
        </w:rPr>
        <w:t>Offenburg</w:t>
      </w:r>
    </w:p>
    <w:p w14:paraId="3849A274" w14:textId="66C20C0D" w:rsidR="003370C1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A92062">
        <w:rPr>
          <w:rFonts w:ascii="Arial" w:hAnsi="Arial" w:cs="Arial"/>
          <w:sz w:val="24"/>
          <w:szCs w:val="24"/>
        </w:rPr>
        <w:t>Dezember Danprüfung in</w:t>
      </w:r>
      <w:r>
        <w:rPr>
          <w:rFonts w:ascii="Arial" w:hAnsi="Arial" w:cs="Arial"/>
          <w:sz w:val="24"/>
          <w:szCs w:val="24"/>
        </w:rPr>
        <w:t xml:space="preserve"> Mühlacker</w:t>
      </w:r>
    </w:p>
    <w:p w14:paraId="3D554569" w14:textId="38F679A0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A92062">
        <w:rPr>
          <w:rFonts w:ascii="Arial" w:hAnsi="Arial" w:cs="Arial"/>
          <w:sz w:val="24"/>
          <w:szCs w:val="24"/>
        </w:rPr>
        <w:t>Dezember Danprüfung 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Hagsfeld</w:t>
      </w:r>
      <w:proofErr w:type="spellEnd"/>
    </w:p>
    <w:p w14:paraId="62A4C1C5" w14:textId="030EA9A3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A92062">
        <w:rPr>
          <w:rFonts w:ascii="Arial" w:hAnsi="Arial" w:cs="Arial"/>
          <w:sz w:val="24"/>
          <w:szCs w:val="24"/>
        </w:rPr>
        <w:t>Dezember Danprüfung in</w:t>
      </w:r>
      <w:r>
        <w:rPr>
          <w:rFonts w:ascii="Arial" w:hAnsi="Arial" w:cs="Arial"/>
          <w:sz w:val="24"/>
          <w:szCs w:val="24"/>
        </w:rPr>
        <w:t xml:space="preserve"> Karlsruhe</w:t>
      </w:r>
    </w:p>
    <w:p w14:paraId="648E732E" w14:textId="65006413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Weiterhin ist am </w:t>
      </w:r>
      <w:proofErr w:type="gramStart"/>
      <w:r>
        <w:rPr>
          <w:rFonts w:ascii="Arial" w:hAnsi="Arial" w:cs="Arial"/>
          <w:sz w:val="24"/>
          <w:szCs w:val="24"/>
        </w:rPr>
        <w:t xml:space="preserve">30.01.2021  </w:t>
      </w:r>
      <w:r w:rsidR="00E477A3">
        <w:rPr>
          <w:rFonts w:ascii="Arial" w:hAnsi="Arial" w:cs="Arial"/>
          <w:sz w:val="24"/>
          <w:szCs w:val="24"/>
        </w:rPr>
        <w:t>eine</w:t>
      </w:r>
      <w:proofErr w:type="gramEnd"/>
      <w:r w:rsidR="00E477A3">
        <w:rPr>
          <w:rFonts w:ascii="Arial" w:hAnsi="Arial" w:cs="Arial"/>
          <w:sz w:val="24"/>
          <w:szCs w:val="24"/>
        </w:rPr>
        <w:t xml:space="preserve"> </w:t>
      </w:r>
      <w:r w:rsidRPr="00A92062">
        <w:rPr>
          <w:rFonts w:ascii="Arial" w:hAnsi="Arial" w:cs="Arial"/>
          <w:sz w:val="24"/>
          <w:szCs w:val="24"/>
        </w:rPr>
        <w:t>Danprüfung in</w:t>
      </w:r>
      <w:r>
        <w:rPr>
          <w:rFonts w:ascii="Arial" w:hAnsi="Arial" w:cs="Arial"/>
          <w:sz w:val="24"/>
          <w:szCs w:val="24"/>
        </w:rPr>
        <w:t xml:space="preserve"> 75331 Engelsbrand </w:t>
      </w:r>
      <w:r w:rsidRPr="00A92062">
        <w:rPr>
          <w:rFonts w:ascii="Arial" w:hAnsi="Arial" w:cs="Arial"/>
          <w:sz w:val="24"/>
          <w:szCs w:val="24"/>
        </w:rPr>
        <w:t>geplant</w:t>
      </w:r>
      <w:r>
        <w:rPr>
          <w:rFonts w:ascii="Arial" w:hAnsi="Arial" w:cs="Arial"/>
          <w:sz w:val="24"/>
          <w:szCs w:val="24"/>
        </w:rPr>
        <w:t>.</w:t>
      </w:r>
    </w:p>
    <w:p w14:paraId="09D739DA" w14:textId="725AD0AB" w:rsidR="00A92062" w:rsidRDefault="00A9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Angaben sind in dieser Zeit ohne Gewähr.</w:t>
      </w:r>
    </w:p>
    <w:p w14:paraId="35B62F99" w14:textId="74D813D7" w:rsidR="003A6853" w:rsidRPr="00E477A3" w:rsidRDefault="003A6853">
      <w:pPr>
        <w:rPr>
          <w:rFonts w:ascii="Arial" w:hAnsi="Arial" w:cs="Arial"/>
          <w:b/>
          <w:bCs/>
          <w:sz w:val="24"/>
          <w:szCs w:val="24"/>
        </w:rPr>
      </w:pPr>
      <w:r w:rsidRPr="00E477A3">
        <w:rPr>
          <w:rFonts w:ascii="Arial" w:hAnsi="Arial" w:cs="Arial"/>
          <w:b/>
          <w:bCs/>
          <w:sz w:val="24"/>
          <w:szCs w:val="24"/>
        </w:rPr>
        <w:t xml:space="preserve">Die Danprüfungen im November wurden bereits in Gruppen eingeteilt. </w:t>
      </w:r>
    </w:p>
    <w:p w14:paraId="0C0E2DD9" w14:textId="77777777" w:rsidR="003A6853" w:rsidRPr="00E477A3" w:rsidRDefault="003A6853">
      <w:pPr>
        <w:rPr>
          <w:rFonts w:ascii="Arial" w:hAnsi="Arial" w:cs="Arial"/>
          <w:b/>
          <w:bCs/>
          <w:sz w:val="24"/>
          <w:szCs w:val="24"/>
        </w:rPr>
      </w:pPr>
      <w:r w:rsidRPr="00E477A3">
        <w:rPr>
          <w:rFonts w:ascii="Arial" w:hAnsi="Arial" w:cs="Arial"/>
          <w:b/>
          <w:bCs/>
          <w:sz w:val="24"/>
          <w:szCs w:val="24"/>
        </w:rPr>
        <w:t xml:space="preserve">Sowie die Zeiten für die </w:t>
      </w:r>
      <w:bookmarkStart w:id="1" w:name="_Hlk55464327"/>
      <w:r w:rsidRPr="00E477A3">
        <w:rPr>
          <w:rFonts w:ascii="Arial" w:hAnsi="Arial" w:cs="Arial"/>
          <w:b/>
          <w:bCs/>
          <w:sz w:val="24"/>
          <w:szCs w:val="24"/>
        </w:rPr>
        <w:t>Registration</w:t>
      </w:r>
      <w:bookmarkEnd w:id="1"/>
      <w:r w:rsidRPr="00E477A3">
        <w:rPr>
          <w:rFonts w:ascii="Arial" w:hAnsi="Arial" w:cs="Arial"/>
          <w:b/>
          <w:bCs/>
          <w:sz w:val="24"/>
          <w:szCs w:val="24"/>
        </w:rPr>
        <w:t xml:space="preserve"> der einzelnen Sportler vergeben.</w:t>
      </w:r>
    </w:p>
    <w:p w14:paraId="2D3F5449" w14:textId="77777777" w:rsidR="003A6853" w:rsidRDefault="003A6853">
      <w:pPr>
        <w:rPr>
          <w:rFonts w:ascii="Arial" w:hAnsi="Arial" w:cs="Arial"/>
          <w:sz w:val="24"/>
          <w:szCs w:val="24"/>
        </w:rPr>
      </w:pPr>
      <w:r w:rsidRPr="00E477A3">
        <w:rPr>
          <w:rFonts w:ascii="Arial" w:hAnsi="Arial" w:cs="Arial"/>
          <w:sz w:val="24"/>
          <w:szCs w:val="24"/>
          <w:highlight w:val="red"/>
        </w:rPr>
        <w:t>Dies überträgt sich komplett auf die Danprüfungen im Dezember.</w:t>
      </w:r>
    </w:p>
    <w:p w14:paraId="2C5372D7" w14:textId="4883BB61" w:rsidR="003A6853" w:rsidRDefault="003A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bedeutet: „Die Prüflinge“ kommen genau zu dieser Zeit zur </w:t>
      </w:r>
      <w:r w:rsidRPr="003A6853">
        <w:rPr>
          <w:rFonts w:ascii="Arial" w:hAnsi="Arial" w:cs="Arial"/>
          <w:sz w:val="24"/>
          <w:szCs w:val="24"/>
        </w:rPr>
        <w:t>Registration</w:t>
      </w:r>
      <w:r>
        <w:rPr>
          <w:rFonts w:ascii="Arial" w:hAnsi="Arial" w:cs="Arial"/>
          <w:sz w:val="24"/>
          <w:szCs w:val="24"/>
        </w:rPr>
        <w:t xml:space="preserve"> die</w:t>
      </w:r>
    </w:p>
    <w:p w14:paraId="0E08A13E" w14:textId="4D27D424" w:rsidR="003A6853" w:rsidRDefault="003A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 durchgegeben wurde.</w:t>
      </w:r>
    </w:p>
    <w:p w14:paraId="0C024039" w14:textId="4D6687B3" w:rsidR="00E477A3" w:rsidRDefault="00E477A3">
      <w:pPr>
        <w:rPr>
          <w:rFonts w:ascii="Arial" w:hAnsi="Arial" w:cs="Arial"/>
          <w:sz w:val="24"/>
          <w:szCs w:val="24"/>
        </w:rPr>
      </w:pPr>
    </w:p>
    <w:p w14:paraId="7170B252" w14:textId="19EFBFFF" w:rsidR="00E477A3" w:rsidRDefault="00E477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1DA54DDD" w14:textId="18B91D2B" w:rsidR="00E477A3" w:rsidRDefault="00E477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Wolfgang Brückel</w:t>
      </w:r>
    </w:p>
    <w:p w14:paraId="10A0B7EA" w14:textId="77777777" w:rsidR="00E477A3" w:rsidRPr="003370C1" w:rsidRDefault="00E477A3">
      <w:pPr>
        <w:rPr>
          <w:rFonts w:ascii="Arial" w:hAnsi="Arial" w:cs="Arial"/>
          <w:sz w:val="24"/>
          <w:szCs w:val="24"/>
        </w:rPr>
      </w:pPr>
    </w:p>
    <w:sectPr w:rsidR="00E477A3" w:rsidRPr="00337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34"/>
    <w:multiLevelType w:val="hybridMultilevel"/>
    <w:tmpl w:val="CF2C5CAA"/>
    <w:lvl w:ilvl="0" w:tplc="373E9356">
      <w:start w:val="1"/>
      <w:numFmt w:val="decimal"/>
      <w:lvlText w:val="(%1)"/>
      <w:lvlJc w:val="left"/>
      <w:pPr>
        <w:ind w:left="5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6832F1"/>
    <w:multiLevelType w:val="hybridMultilevel"/>
    <w:tmpl w:val="2132CC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05187"/>
    <w:multiLevelType w:val="hybridMultilevel"/>
    <w:tmpl w:val="32C4D5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0426"/>
    <w:multiLevelType w:val="hybridMultilevel"/>
    <w:tmpl w:val="8C900CA0"/>
    <w:lvl w:ilvl="0" w:tplc="D766E4B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93E34"/>
    <w:multiLevelType w:val="hybridMultilevel"/>
    <w:tmpl w:val="087A7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82677"/>
    <w:multiLevelType w:val="hybridMultilevel"/>
    <w:tmpl w:val="BF7A4D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4278"/>
    <w:multiLevelType w:val="hybridMultilevel"/>
    <w:tmpl w:val="637C15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C0B53"/>
    <w:multiLevelType w:val="hybridMultilevel"/>
    <w:tmpl w:val="71924A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5"/>
    <w:rsid w:val="001245D1"/>
    <w:rsid w:val="003370C1"/>
    <w:rsid w:val="00337673"/>
    <w:rsid w:val="003A6853"/>
    <w:rsid w:val="003C28EA"/>
    <w:rsid w:val="00427DB5"/>
    <w:rsid w:val="005051FB"/>
    <w:rsid w:val="00587066"/>
    <w:rsid w:val="006F452A"/>
    <w:rsid w:val="00860028"/>
    <w:rsid w:val="008A7FA7"/>
    <w:rsid w:val="0091183E"/>
    <w:rsid w:val="00927207"/>
    <w:rsid w:val="009C0BC3"/>
    <w:rsid w:val="00A02C56"/>
    <w:rsid w:val="00A92062"/>
    <w:rsid w:val="00AD7844"/>
    <w:rsid w:val="00BB50B7"/>
    <w:rsid w:val="00C3000B"/>
    <w:rsid w:val="00D153AC"/>
    <w:rsid w:val="00E477A3"/>
    <w:rsid w:val="00F632BE"/>
    <w:rsid w:val="00FA35F5"/>
    <w:rsid w:val="00FB60BA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525"/>
  <w15:chartTrackingRefBased/>
  <w15:docId w15:val="{664153E4-C1EC-422B-B8E7-69A34199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Brückel</dc:creator>
  <cp:keywords/>
  <dc:description/>
  <cp:lastModifiedBy>Brückel</cp:lastModifiedBy>
  <cp:revision>10</cp:revision>
  <cp:lastPrinted>2020-11-05T09:26:00Z</cp:lastPrinted>
  <dcterms:created xsi:type="dcterms:W3CDTF">2020-11-05T09:03:00Z</dcterms:created>
  <dcterms:modified xsi:type="dcterms:W3CDTF">2020-11-05T09:31:00Z</dcterms:modified>
</cp:coreProperties>
</file>